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53E" w:rsidRPr="0013153E" w:rsidRDefault="0013153E" w:rsidP="0013153E">
      <w:pPr>
        <w:tabs>
          <w:tab w:val="left" w:pos="3780"/>
        </w:tabs>
        <w:spacing w:after="0" w:line="240" w:lineRule="auto"/>
        <w:jc w:val="both"/>
        <w:rPr>
          <w:rFonts w:ascii="Arial" w:eastAsia="Times New Roman" w:hAnsi="Arial" w:cs="Times New Roman"/>
          <w:sz w:val="26"/>
          <w:szCs w:val="24"/>
          <w:lang w:eastAsia="ru-RU"/>
        </w:rPr>
      </w:pPr>
      <w:r w:rsidRPr="0013153E">
        <w:rPr>
          <w:rFonts w:ascii="Arial" w:eastAsia="Times New Roman" w:hAnsi="Arial" w:cs="Times New Roman"/>
          <w:noProof/>
          <w:sz w:val="26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4E40CD8" wp14:editId="2BCD8A58">
            <wp:simplePos x="0" y="0"/>
            <wp:positionH relativeFrom="column">
              <wp:posOffset>2748915</wp:posOffset>
            </wp:positionH>
            <wp:positionV relativeFrom="paragraph">
              <wp:posOffset>-177165</wp:posOffset>
            </wp:positionV>
            <wp:extent cx="590550" cy="742950"/>
            <wp:effectExtent l="1905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153E" w:rsidRPr="0013153E" w:rsidRDefault="0013153E" w:rsidP="0013153E">
      <w:pPr>
        <w:tabs>
          <w:tab w:val="left" w:pos="3780"/>
        </w:tabs>
        <w:spacing w:after="0" w:line="240" w:lineRule="auto"/>
        <w:jc w:val="both"/>
        <w:rPr>
          <w:rFonts w:ascii="Arial" w:eastAsia="Times New Roman" w:hAnsi="Arial" w:cs="Times New Roman"/>
          <w:sz w:val="26"/>
          <w:szCs w:val="24"/>
          <w:lang w:eastAsia="ru-RU"/>
        </w:rPr>
      </w:pPr>
    </w:p>
    <w:p w:rsidR="0013153E" w:rsidRPr="0013153E" w:rsidRDefault="0013153E" w:rsidP="0013153E">
      <w:pPr>
        <w:tabs>
          <w:tab w:val="left" w:pos="3780"/>
        </w:tabs>
        <w:spacing w:after="0" w:line="240" w:lineRule="auto"/>
        <w:jc w:val="both"/>
        <w:rPr>
          <w:rFonts w:ascii="Arial" w:eastAsia="Times New Roman" w:hAnsi="Arial" w:cs="Times New Roman"/>
          <w:sz w:val="26"/>
          <w:szCs w:val="24"/>
          <w:lang w:eastAsia="ru-RU"/>
        </w:rPr>
      </w:pPr>
    </w:p>
    <w:p w:rsidR="0013153E" w:rsidRPr="0013153E" w:rsidRDefault="0013153E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3153E" w:rsidRPr="0013153E" w:rsidRDefault="0013153E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3153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Муниципальное образование сельское поселение Усть-Юган</w:t>
      </w:r>
    </w:p>
    <w:p w:rsidR="0013153E" w:rsidRPr="0013153E" w:rsidRDefault="0013153E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3153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Нефтеюганский район</w:t>
      </w:r>
    </w:p>
    <w:p w:rsidR="0013153E" w:rsidRPr="0013153E" w:rsidRDefault="0013153E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3153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Ханты-Мансийский автономный округ – Югра</w:t>
      </w:r>
    </w:p>
    <w:p w:rsidR="0013153E" w:rsidRPr="0013153E" w:rsidRDefault="0013153E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153E" w:rsidRPr="0013153E" w:rsidRDefault="0013153E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3153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АДМИНИСТРАЦИЯ СЕЛЬСКОГО ПОСЕЛЕНИЯ </w:t>
      </w:r>
    </w:p>
    <w:p w:rsidR="0013153E" w:rsidRPr="0013153E" w:rsidRDefault="0013153E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153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УСТЬ-ЮГАН</w:t>
      </w:r>
    </w:p>
    <w:p w:rsidR="0013153E" w:rsidRPr="0013153E" w:rsidRDefault="0013153E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1C16" w:rsidRPr="00971C16" w:rsidRDefault="00971C16" w:rsidP="00971C16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71C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971C16" w:rsidRPr="00971C16" w:rsidRDefault="00971C16" w:rsidP="00971C16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53E" w:rsidRPr="00E05ACB" w:rsidRDefault="00900CC5" w:rsidP="0013153E">
      <w:pPr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00C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06.08.2020</w:t>
      </w:r>
      <w:r w:rsidR="0013153E" w:rsidRPr="00E05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E05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3153E" w:rsidRPr="00E05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E05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153E" w:rsidRPr="00E05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153E" w:rsidRPr="00E05A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131-па</w:t>
      </w:r>
    </w:p>
    <w:p w:rsidR="00E05ACB" w:rsidRDefault="00E05ACB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153E" w:rsidRPr="0013153E" w:rsidRDefault="0013153E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153E">
        <w:rPr>
          <w:rFonts w:ascii="Times New Roman" w:eastAsia="Times New Roman" w:hAnsi="Times New Roman" w:cs="Times New Roman"/>
          <w:sz w:val="20"/>
          <w:szCs w:val="20"/>
          <w:lang w:eastAsia="ru-RU"/>
        </w:rPr>
        <w:t>п. Усть-Юган</w:t>
      </w:r>
    </w:p>
    <w:p w:rsidR="0013153E" w:rsidRPr="0013153E" w:rsidRDefault="0013153E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153E" w:rsidRPr="0013153E" w:rsidRDefault="0013153E" w:rsidP="0013153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1C16" w:rsidRDefault="00971C16" w:rsidP="00971C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</w:p>
    <w:p w:rsidR="00D31491" w:rsidRDefault="00971C16" w:rsidP="00971C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Усть-Юган от </w:t>
      </w:r>
      <w:r w:rsidR="00D31491">
        <w:rPr>
          <w:rFonts w:ascii="Times New Roman" w:hAnsi="Times New Roman"/>
          <w:sz w:val="28"/>
          <w:szCs w:val="28"/>
        </w:rPr>
        <w:t xml:space="preserve">14.12.2016 № 177-па </w:t>
      </w:r>
    </w:p>
    <w:p w:rsidR="00D31491" w:rsidRDefault="00971C16" w:rsidP="00D314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2551E">
        <w:rPr>
          <w:rFonts w:ascii="Times New Roman" w:hAnsi="Times New Roman"/>
          <w:sz w:val="28"/>
          <w:szCs w:val="28"/>
        </w:rPr>
        <w:t xml:space="preserve">О </w:t>
      </w:r>
      <w:r w:rsidR="00D31491">
        <w:rPr>
          <w:rFonts w:ascii="Times New Roman" w:hAnsi="Times New Roman"/>
          <w:sz w:val="28"/>
          <w:szCs w:val="28"/>
        </w:rPr>
        <w:t xml:space="preserve">комиссии по расширению доходной базы, </w:t>
      </w:r>
    </w:p>
    <w:p w:rsidR="00633E9F" w:rsidRDefault="00D31491" w:rsidP="00D31491">
      <w:pPr>
        <w:autoSpaceDE w:val="0"/>
        <w:autoSpaceDN w:val="0"/>
        <w:adjustRightInd w:val="0"/>
        <w:spacing w:after="0" w:line="240" w:lineRule="auto"/>
        <w:jc w:val="center"/>
        <w:rPr>
          <w:rStyle w:val="style211"/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укреплению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налоговой дисциплины</w:t>
      </w:r>
      <w:r w:rsidR="00971C16" w:rsidRPr="00AC3749">
        <w:rPr>
          <w:rStyle w:val="style211"/>
          <w:rFonts w:ascii="Times New Roman" w:hAnsi="Times New Roman"/>
          <w:color w:val="auto"/>
          <w:sz w:val="28"/>
          <w:szCs w:val="28"/>
        </w:rPr>
        <w:t>»</w:t>
      </w:r>
    </w:p>
    <w:p w:rsidR="00D31491" w:rsidRPr="00AC3749" w:rsidRDefault="00D31491" w:rsidP="00D314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Style w:val="style211"/>
          <w:rFonts w:ascii="Times New Roman" w:hAnsi="Times New Roman"/>
          <w:color w:val="auto"/>
          <w:sz w:val="28"/>
          <w:szCs w:val="28"/>
        </w:rPr>
        <w:t>(в редакции от 05.06.2017 № 80-па)</w:t>
      </w:r>
    </w:p>
    <w:p w:rsidR="00633E9F" w:rsidRPr="00633E9F" w:rsidRDefault="00633E9F" w:rsidP="00633E9F">
      <w:pPr>
        <w:spacing w:after="0" w:line="240" w:lineRule="auto"/>
        <w:ind w:right="18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40775" w:rsidRDefault="00840775" w:rsidP="00840775">
      <w:pPr>
        <w:suppressAutoHyphens/>
        <w:autoSpaceDE w:val="0"/>
        <w:autoSpaceDN w:val="0"/>
        <w:adjustRightInd w:val="0"/>
        <w:spacing w:line="240" w:lineRule="auto"/>
        <w:ind w:firstLine="684"/>
        <w:jc w:val="both"/>
        <w:rPr>
          <w:rFonts w:ascii="Times New Roman" w:hAnsi="Times New Roman"/>
          <w:sz w:val="28"/>
          <w:szCs w:val="28"/>
        </w:rPr>
      </w:pPr>
    </w:p>
    <w:p w:rsidR="00840775" w:rsidRDefault="00D31491" w:rsidP="00840775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31491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сельское поселение Усть-Юган</w:t>
      </w:r>
      <w:r>
        <w:rPr>
          <w:rFonts w:ascii="Times New Roman" w:hAnsi="Times New Roman" w:cs="Times New Roman"/>
          <w:sz w:val="28"/>
          <w:szCs w:val="28"/>
        </w:rPr>
        <w:t xml:space="preserve">, учитывая постановление администрации Нефтеюганского района от 10.04.2020 № 500-па «О мерах по предотвращению завоза и распространения новой коронавирусной инфекции, вызванной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</w:rPr>
        <w:t>-2019, на территории Нефтеюганского района,</w:t>
      </w:r>
      <w:r w:rsidRPr="00D31491">
        <w:rPr>
          <w:rFonts w:ascii="Times New Roman" w:hAnsi="Times New Roman" w:cs="Times New Roman"/>
          <w:sz w:val="28"/>
          <w:szCs w:val="28"/>
        </w:rPr>
        <w:t xml:space="preserve"> в целях </w:t>
      </w:r>
      <w:r>
        <w:rPr>
          <w:rFonts w:ascii="Times New Roman" w:hAnsi="Times New Roman" w:cs="Times New Roman"/>
          <w:sz w:val="28"/>
          <w:szCs w:val="28"/>
        </w:rPr>
        <w:t>увеличения</w:t>
      </w:r>
      <w:r w:rsidRPr="00D31491">
        <w:rPr>
          <w:rFonts w:ascii="Times New Roman" w:hAnsi="Times New Roman" w:cs="Times New Roman"/>
          <w:sz w:val="28"/>
          <w:szCs w:val="28"/>
        </w:rPr>
        <w:t xml:space="preserve"> доходной </w:t>
      </w:r>
      <w:r>
        <w:rPr>
          <w:rFonts w:ascii="Times New Roman" w:hAnsi="Times New Roman" w:cs="Times New Roman"/>
          <w:sz w:val="28"/>
          <w:szCs w:val="28"/>
        </w:rPr>
        <w:t>базы</w:t>
      </w:r>
      <w:r w:rsidRPr="00D31491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сельское поселение Усть-Юган, </w:t>
      </w:r>
      <w:proofErr w:type="gramStart"/>
      <w:r w:rsidR="00840775" w:rsidRPr="00F2551E">
        <w:rPr>
          <w:rFonts w:ascii="Times New Roman" w:hAnsi="Times New Roman"/>
          <w:sz w:val="28"/>
          <w:szCs w:val="28"/>
        </w:rPr>
        <w:t>п</w:t>
      </w:r>
      <w:proofErr w:type="gramEnd"/>
      <w:r w:rsidR="00840775" w:rsidRPr="00F2551E">
        <w:rPr>
          <w:rFonts w:ascii="Times New Roman" w:hAnsi="Times New Roman"/>
          <w:sz w:val="28"/>
          <w:szCs w:val="28"/>
        </w:rPr>
        <w:t xml:space="preserve"> о с т а н </w:t>
      </w:r>
      <w:proofErr w:type="gramStart"/>
      <w:r w:rsidR="00840775" w:rsidRPr="00F2551E">
        <w:rPr>
          <w:rFonts w:ascii="Times New Roman" w:hAnsi="Times New Roman"/>
          <w:sz w:val="28"/>
          <w:szCs w:val="28"/>
        </w:rPr>
        <w:t>о</w:t>
      </w:r>
      <w:proofErr w:type="gramEnd"/>
      <w:r w:rsidR="00840775" w:rsidRPr="00F2551E">
        <w:rPr>
          <w:rFonts w:ascii="Times New Roman" w:hAnsi="Times New Roman"/>
          <w:sz w:val="28"/>
          <w:szCs w:val="28"/>
        </w:rPr>
        <w:t xml:space="preserve"> в л я ю</w:t>
      </w:r>
      <w:r w:rsidR="00840775" w:rsidRPr="00F2551E">
        <w:rPr>
          <w:rFonts w:ascii="Times New Roman" w:hAnsi="Times New Roman"/>
          <w:bCs/>
          <w:sz w:val="28"/>
          <w:szCs w:val="28"/>
        </w:rPr>
        <w:t>:</w:t>
      </w:r>
    </w:p>
    <w:p w:rsidR="00840775" w:rsidRPr="00AC3749" w:rsidRDefault="00840775" w:rsidP="00840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yle211"/>
          <w:rFonts w:ascii="Times New Roman" w:hAnsi="Times New Roman" w:cs="Times New Roman"/>
          <w:color w:val="auto"/>
          <w:sz w:val="28"/>
          <w:szCs w:val="28"/>
        </w:rPr>
      </w:pPr>
      <w:r w:rsidRPr="00840775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сельского поселения Усть-Юган от </w:t>
      </w:r>
      <w:r w:rsidR="00D31491">
        <w:rPr>
          <w:rFonts w:ascii="Times New Roman" w:hAnsi="Times New Roman" w:cs="Times New Roman"/>
          <w:sz w:val="28"/>
          <w:szCs w:val="28"/>
        </w:rPr>
        <w:t>14.12.2016 № 177</w:t>
      </w:r>
      <w:r w:rsidRPr="00840775">
        <w:rPr>
          <w:rFonts w:ascii="Times New Roman" w:hAnsi="Times New Roman" w:cs="Times New Roman"/>
          <w:sz w:val="28"/>
          <w:szCs w:val="28"/>
        </w:rPr>
        <w:t>-па «</w:t>
      </w:r>
      <w:r w:rsidR="004272C6">
        <w:rPr>
          <w:rFonts w:ascii="Times New Roman" w:hAnsi="Times New Roman" w:cs="Times New Roman"/>
          <w:sz w:val="28"/>
          <w:szCs w:val="28"/>
        </w:rPr>
        <w:t xml:space="preserve">О комиссии по расширению доходной базы, укреплению </w:t>
      </w:r>
      <w:proofErr w:type="gramStart"/>
      <w:r w:rsidR="004272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272C6">
        <w:rPr>
          <w:rFonts w:ascii="Times New Roman" w:hAnsi="Times New Roman" w:cs="Times New Roman"/>
          <w:sz w:val="28"/>
          <w:szCs w:val="28"/>
        </w:rPr>
        <w:t xml:space="preserve"> соблюдением налоговой дисциплины» (в редакции от 05.06.2017 № 80-па) следующие изменения</w:t>
      </w:r>
      <w:r w:rsidRPr="00AC3749">
        <w:rPr>
          <w:rStyle w:val="style211"/>
          <w:rFonts w:ascii="Times New Roman" w:hAnsi="Times New Roman" w:cs="Times New Roman"/>
          <w:color w:val="auto"/>
          <w:sz w:val="28"/>
          <w:szCs w:val="28"/>
        </w:rPr>
        <w:t>:</w:t>
      </w:r>
    </w:p>
    <w:p w:rsidR="00840775" w:rsidRDefault="00840775" w:rsidP="004272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775">
        <w:rPr>
          <w:rFonts w:ascii="Times New Roman" w:hAnsi="Times New Roman" w:cs="Times New Roman"/>
          <w:sz w:val="28"/>
          <w:szCs w:val="28"/>
        </w:rPr>
        <w:t xml:space="preserve">1.1. Приложение </w:t>
      </w:r>
      <w:r w:rsidR="004272C6">
        <w:rPr>
          <w:rFonts w:ascii="Times New Roman" w:hAnsi="Times New Roman" w:cs="Times New Roman"/>
          <w:sz w:val="28"/>
          <w:szCs w:val="28"/>
        </w:rPr>
        <w:t xml:space="preserve">№ 1 </w:t>
      </w:r>
      <w:r w:rsidRPr="00840775">
        <w:rPr>
          <w:rFonts w:ascii="Times New Roman" w:hAnsi="Times New Roman" w:cs="Times New Roman"/>
          <w:sz w:val="28"/>
          <w:szCs w:val="28"/>
        </w:rPr>
        <w:t>к постановлению изложить в новой редакции согласно приложению к настоящему постановлению.</w:t>
      </w:r>
    </w:p>
    <w:p w:rsidR="00E22649" w:rsidRDefault="00E22649" w:rsidP="004272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пункте 4 приложения № 2:</w:t>
      </w:r>
    </w:p>
    <w:p w:rsidR="00E22649" w:rsidRDefault="00E22649" w:rsidP="004272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 Подпункт 4.2. изложить в следующей редакции:</w:t>
      </w:r>
    </w:p>
    <w:p w:rsidR="00E22649" w:rsidRDefault="00E22649" w:rsidP="004272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«4.2. Заседания Комиссии проводятся по мере необходимости, но не реже двух раз в год. Дата заседания Комиссии определяется председателем Комиссии. По мере необходимости заседания Комиссии могут проводиться в очной, заочной форме, в режиме видеоконференции, а также быть выездными. </w:t>
      </w:r>
      <w:r>
        <w:rPr>
          <w:rFonts w:ascii="Times New Roman" w:hAnsi="Times New Roman" w:cs="Times New Roman"/>
          <w:sz w:val="28"/>
          <w:szCs w:val="28"/>
        </w:rPr>
        <w:lastRenderedPageBreak/>
        <w:t>Работа членов Комиссии осуществляется в соответствии с повесткой, утверждаемой ее председателем, повестка заседания Комиссии формируется с учетом предложений членов Комиссии»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22649" w:rsidRDefault="00E22649" w:rsidP="004272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Подпункт 4.6. </w:t>
      </w:r>
      <w:r w:rsidR="00EC01B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C01BA" w:rsidRPr="00840775" w:rsidRDefault="00EC01BA" w:rsidP="004272C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«4.6. Заседания Комиссии протоколируются секретарем Комиссии, либо лицом, исполняющим его обязанности, членам Комиссии направляется повестка заседания и протокол Комиссии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40775" w:rsidRPr="00840775" w:rsidRDefault="00840775" w:rsidP="00840775">
      <w:pPr>
        <w:pStyle w:val="a5"/>
        <w:tabs>
          <w:tab w:val="left" w:pos="1372"/>
        </w:tabs>
        <w:spacing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84077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EC01B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40775">
        <w:rPr>
          <w:rFonts w:ascii="Times New Roman" w:eastAsia="Times New Roman" w:hAnsi="Times New Roman"/>
          <w:sz w:val="28"/>
          <w:szCs w:val="28"/>
          <w:lang w:eastAsia="ru-RU"/>
        </w:rPr>
        <w:t xml:space="preserve">.   </w:t>
      </w:r>
      <w:proofErr w:type="gramStart"/>
      <w:r w:rsidRPr="0084077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840775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постановления оставляю за собой.</w:t>
      </w:r>
    </w:p>
    <w:p w:rsidR="00840775" w:rsidRPr="00F2551E" w:rsidRDefault="00840775" w:rsidP="00840775">
      <w:pPr>
        <w:suppressAutoHyphens/>
        <w:autoSpaceDE w:val="0"/>
        <w:autoSpaceDN w:val="0"/>
        <w:adjustRightInd w:val="0"/>
        <w:spacing w:line="240" w:lineRule="auto"/>
        <w:ind w:firstLine="684"/>
        <w:jc w:val="both"/>
        <w:rPr>
          <w:rFonts w:ascii="Times New Roman" w:hAnsi="Times New Roman"/>
          <w:bCs/>
          <w:sz w:val="28"/>
          <w:szCs w:val="28"/>
        </w:rPr>
      </w:pPr>
    </w:p>
    <w:p w:rsidR="0013153E" w:rsidRPr="0013153E" w:rsidRDefault="0013153E" w:rsidP="0013153E">
      <w:pPr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53E" w:rsidRPr="0013153E" w:rsidRDefault="0013153E" w:rsidP="0013153E">
      <w:pPr>
        <w:tabs>
          <w:tab w:val="left" w:pos="709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BA" w:rsidRDefault="00EC01BA" w:rsidP="0013153E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4272C6" w:rsidRDefault="00EC01BA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3153E" w:rsidRPr="0013153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3153E" w:rsidRPr="00131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1E5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3153E" w:rsidRPr="00131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</w:t>
      </w:r>
      <w:r w:rsidR="008B5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Усть-Юган</w:t>
      </w:r>
      <w:r w:rsidR="0013153E" w:rsidRPr="00131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131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 Щербакова</w:t>
      </w: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BA" w:rsidRDefault="00EC01BA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BA" w:rsidRDefault="00EC01BA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1BA" w:rsidRDefault="00EC01BA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A6D" w:rsidRDefault="00BE0A6D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A6D" w:rsidRDefault="00BE0A6D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A6D" w:rsidRDefault="00BE0A6D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Default="004272C6" w:rsidP="00D31491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Pr="004272C6" w:rsidRDefault="004272C6" w:rsidP="004272C6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4272C6" w:rsidRPr="004272C6" w:rsidRDefault="004272C6" w:rsidP="004272C6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272C6" w:rsidRPr="004272C6" w:rsidRDefault="004272C6" w:rsidP="004272C6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p w:rsidR="004272C6" w:rsidRPr="004272C6" w:rsidRDefault="004272C6" w:rsidP="004272C6">
      <w:pPr>
        <w:spacing w:line="240" w:lineRule="auto"/>
        <w:ind w:firstLine="5529"/>
        <w:rPr>
          <w:rFonts w:ascii="Times New Roman" w:hAnsi="Times New Roman" w:cs="Times New Roman"/>
          <w:sz w:val="28"/>
          <w:szCs w:val="28"/>
          <w:u w:val="single"/>
        </w:rPr>
      </w:pPr>
      <w:r w:rsidRPr="004272C6">
        <w:rPr>
          <w:rFonts w:ascii="Times New Roman" w:hAnsi="Times New Roman" w:cs="Times New Roman"/>
          <w:sz w:val="28"/>
          <w:szCs w:val="28"/>
        </w:rPr>
        <w:t xml:space="preserve">от  </w:t>
      </w:r>
      <w:r w:rsidR="00900CC5" w:rsidRPr="00900CC5">
        <w:rPr>
          <w:rFonts w:ascii="Times New Roman" w:hAnsi="Times New Roman" w:cs="Times New Roman"/>
          <w:sz w:val="28"/>
          <w:szCs w:val="28"/>
          <w:u w:val="single"/>
        </w:rPr>
        <w:t>06.08.2020</w:t>
      </w:r>
      <w:r w:rsidR="00900CC5">
        <w:rPr>
          <w:rFonts w:ascii="Times New Roman" w:hAnsi="Times New Roman" w:cs="Times New Roman"/>
          <w:sz w:val="28"/>
          <w:szCs w:val="28"/>
        </w:rPr>
        <w:t xml:space="preserve"> </w:t>
      </w:r>
      <w:r w:rsidRPr="004272C6">
        <w:rPr>
          <w:rFonts w:ascii="Times New Roman" w:hAnsi="Times New Roman" w:cs="Times New Roman"/>
          <w:sz w:val="28"/>
          <w:szCs w:val="28"/>
        </w:rPr>
        <w:t xml:space="preserve">   №  </w:t>
      </w:r>
      <w:bookmarkStart w:id="0" w:name="_GoBack"/>
      <w:r w:rsidR="00900CC5" w:rsidRPr="00900CC5">
        <w:rPr>
          <w:rFonts w:ascii="Times New Roman" w:hAnsi="Times New Roman" w:cs="Times New Roman"/>
          <w:sz w:val="28"/>
          <w:szCs w:val="28"/>
          <w:u w:val="single"/>
        </w:rPr>
        <w:t>131-па</w:t>
      </w:r>
      <w:bookmarkEnd w:id="0"/>
    </w:p>
    <w:p w:rsidR="004272C6" w:rsidRDefault="004272C6" w:rsidP="004272C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4272C6" w:rsidRPr="004272C6" w:rsidRDefault="004272C6" w:rsidP="004272C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272C6" w:rsidRPr="004272C6" w:rsidRDefault="004272C6" w:rsidP="004272C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272C6" w:rsidRPr="004272C6" w:rsidRDefault="004272C6" w:rsidP="004272C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p w:rsidR="004272C6" w:rsidRPr="004272C6" w:rsidRDefault="004272C6" w:rsidP="004272C6">
      <w:pPr>
        <w:spacing w:line="240" w:lineRule="auto"/>
        <w:ind w:left="5529"/>
        <w:rPr>
          <w:rFonts w:ascii="Times New Roman" w:hAnsi="Times New Roman" w:cs="Times New Roman"/>
          <w:sz w:val="28"/>
          <w:szCs w:val="28"/>
          <w:u w:val="single"/>
        </w:rPr>
      </w:pPr>
      <w:r w:rsidRPr="004272C6">
        <w:rPr>
          <w:rFonts w:ascii="Times New Roman" w:hAnsi="Times New Roman" w:cs="Times New Roman"/>
          <w:sz w:val="28"/>
          <w:szCs w:val="28"/>
        </w:rPr>
        <w:t xml:space="preserve">от  </w:t>
      </w:r>
      <w:r w:rsidRPr="004272C6">
        <w:rPr>
          <w:rFonts w:ascii="Times New Roman" w:hAnsi="Times New Roman" w:cs="Times New Roman"/>
          <w:sz w:val="28"/>
          <w:szCs w:val="28"/>
          <w:u w:val="single"/>
        </w:rPr>
        <w:t xml:space="preserve">14.12.2016   </w:t>
      </w:r>
      <w:r w:rsidRPr="004272C6">
        <w:rPr>
          <w:rFonts w:ascii="Times New Roman" w:hAnsi="Times New Roman" w:cs="Times New Roman"/>
          <w:sz w:val="28"/>
          <w:szCs w:val="28"/>
        </w:rPr>
        <w:t xml:space="preserve">№  </w:t>
      </w:r>
      <w:r w:rsidRPr="004272C6">
        <w:rPr>
          <w:rFonts w:ascii="Times New Roman" w:hAnsi="Times New Roman" w:cs="Times New Roman"/>
          <w:sz w:val="28"/>
          <w:szCs w:val="28"/>
          <w:u w:val="single"/>
        </w:rPr>
        <w:t>177-па</w:t>
      </w:r>
    </w:p>
    <w:p w:rsidR="004272C6" w:rsidRPr="004272C6" w:rsidRDefault="004272C6" w:rsidP="004272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2C6" w:rsidRPr="004272C6" w:rsidRDefault="004272C6" w:rsidP="004272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СОСТАВ</w:t>
      </w:r>
    </w:p>
    <w:p w:rsidR="004272C6" w:rsidRPr="004272C6" w:rsidRDefault="004272C6" w:rsidP="004272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комиссии по расширению доходной базы,</w:t>
      </w:r>
    </w:p>
    <w:p w:rsidR="004272C6" w:rsidRPr="004272C6" w:rsidRDefault="004272C6" w:rsidP="004272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 xml:space="preserve">укреплению </w:t>
      </w:r>
      <w:proofErr w:type="gramStart"/>
      <w:r w:rsidRPr="004272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272C6">
        <w:rPr>
          <w:rFonts w:ascii="Times New Roman" w:hAnsi="Times New Roman" w:cs="Times New Roman"/>
          <w:sz w:val="28"/>
          <w:szCs w:val="28"/>
        </w:rPr>
        <w:t xml:space="preserve"> соблюдением налоговой дисциплины</w:t>
      </w:r>
    </w:p>
    <w:p w:rsidR="004272C6" w:rsidRDefault="004272C6" w:rsidP="004272C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72C6" w:rsidRPr="004272C6" w:rsidRDefault="004272C6" w:rsidP="004272C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 xml:space="preserve">Председатель комиссии – глава </w:t>
      </w:r>
      <w:r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p w:rsidR="004272C6" w:rsidRPr="004272C6" w:rsidRDefault="004272C6" w:rsidP="004272C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 xml:space="preserve">Заместитель председателя комиссии – заместитель главы </w:t>
      </w:r>
      <w:r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p w:rsidR="004272C6" w:rsidRPr="004272C6" w:rsidRDefault="004272C6" w:rsidP="004272C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Секретарь комиссии* – специалист финансово-экономического отдела</w:t>
      </w:r>
    </w:p>
    <w:p w:rsidR="004272C6" w:rsidRPr="004272C6" w:rsidRDefault="004272C6" w:rsidP="004272C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Члены комиссии*:</w:t>
      </w:r>
    </w:p>
    <w:p w:rsidR="004272C6" w:rsidRPr="004272C6" w:rsidRDefault="004272C6" w:rsidP="004272C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- начальник отдела – главный бухгалтер;</w:t>
      </w:r>
    </w:p>
    <w:p w:rsidR="004272C6" w:rsidRPr="004272C6" w:rsidRDefault="004272C6" w:rsidP="004272C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начальник отдела имущественных отношений</w:t>
      </w:r>
      <w:r w:rsidRPr="004272C6">
        <w:rPr>
          <w:rFonts w:ascii="Times New Roman" w:hAnsi="Times New Roman" w:cs="Times New Roman"/>
          <w:sz w:val="28"/>
          <w:szCs w:val="28"/>
        </w:rPr>
        <w:t>;</w:t>
      </w:r>
    </w:p>
    <w:p w:rsidR="004272C6" w:rsidRPr="004272C6" w:rsidRDefault="004272C6" w:rsidP="004272C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- специалист по благоустройству и землепользованию;</w:t>
      </w:r>
    </w:p>
    <w:p w:rsidR="004272C6" w:rsidRPr="004272C6" w:rsidRDefault="004272C6" w:rsidP="004272C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- депутат сельского поселения Усть-Юган (по согласованию);</w:t>
      </w:r>
    </w:p>
    <w:p w:rsidR="004272C6" w:rsidRPr="004272C6" w:rsidRDefault="004272C6" w:rsidP="004272C6">
      <w:pPr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>- представитель Общественного совета при Главе сельского поселения Усть-Юган (по согласованию).</w:t>
      </w:r>
    </w:p>
    <w:p w:rsidR="004272C6" w:rsidRPr="004272C6" w:rsidRDefault="004272C6" w:rsidP="004272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2C6">
        <w:rPr>
          <w:rFonts w:ascii="Times New Roman" w:hAnsi="Times New Roman" w:cs="Times New Roman"/>
          <w:sz w:val="28"/>
          <w:szCs w:val="28"/>
        </w:rPr>
        <w:t xml:space="preserve"> * В случае отсутствия члена комиссии, секретаря комиссии на заседании присутствует лицо, исполняющее его обязанности, или иное уполномоченное лицо.</w:t>
      </w:r>
    </w:p>
    <w:p w:rsidR="004272C6" w:rsidRPr="004272C6" w:rsidRDefault="004272C6" w:rsidP="004272C6">
      <w:pPr>
        <w:spacing w:line="240" w:lineRule="auto"/>
        <w:ind w:left="10260"/>
        <w:rPr>
          <w:rFonts w:ascii="Times New Roman" w:hAnsi="Times New Roman" w:cs="Times New Roman"/>
          <w:sz w:val="28"/>
          <w:szCs w:val="28"/>
        </w:rPr>
      </w:pPr>
    </w:p>
    <w:p w:rsidR="004272C6" w:rsidRPr="004272C6" w:rsidRDefault="004272C6" w:rsidP="004272C6">
      <w:pPr>
        <w:spacing w:line="240" w:lineRule="auto"/>
        <w:ind w:left="10260"/>
        <w:rPr>
          <w:rFonts w:ascii="Times New Roman" w:hAnsi="Times New Roman" w:cs="Times New Roman"/>
          <w:sz w:val="28"/>
          <w:szCs w:val="28"/>
        </w:rPr>
      </w:pPr>
    </w:p>
    <w:p w:rsidR="004272C6" w:rsidRPr="004272C6" w:rsidRDefault="004272C6" w:rsidP="004272C6">
      <w:pPr>
        <w:tabs>
          <w:tab w:val="left" w:pos="6237"/>
        </w:tabs>
        <w:spacing w:after="0" w:line="240" w:lineRule="auto"/>
        <w:ind w:right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2C6" w:rsidRPr="004272C6" w:rsidRDefault="004272C6" w:rsidP="004272C6">
      <w:pPr>
        <w:tabs>
          <w:tab w:val="left" w:pos="6237"/>
        </w:tabs>
        <w:spacing w:after="0" w:line="240" w:lineRule="auto"/>
        <w:ind w:right="18"/>
        <w:rPr>
          <w:rFonts w:ascii="Times New Roman" w:hAnsi="Times New Roman" w:cs="Times New Roman"/>
          <w:sz w:val="28"/>
          <w:szCs w:val="28"/>
        </w:rPr>
      </w:pPr>
    </w:p>
    <w:sectPr w:rsidR="004272C6" w:rsidRPr="004272C6" w:rsidSect="004272C6">
      <w:pgSz w:w="11907" w:h="16840"/>
      <w:pgMar w:top="1134" w:right="567" w:bottom="1134" w:left="1701" w:header="567" w:footer="567" w:gutter="0"/>
      <w:pgNumType w:start="7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D1994"/>
    <w:multiLevelType w:val="hybridMultilevel"/>
    <w:tmpl w:val="68C4C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2B0"/>
    <w:rsid w:val="00022C5F"/>
    <w:rsid w:val="00095E96"/>
    <w:rsid w:val="0013153E"/>
    <w:rsid w:val="001A1685"/>
    <w:rsid w:val="003A03EE"/>
    <w:rsid w:val="004272C6"/>
    <w:rsid w:val="00491641"/>
    <w:rsid w:val="004C2260"/>
    <w:rsid w:val="005831D6"/>
    <w:rsid w:val="005F3352"/>
    <w:rsid w:val="00633E9F"/>
    <w:rsid w:val="00654BCC"/>
    <w:rsid w:val="007039AE"/>
    <w:rsid w:val="00717079"/>
    <w:rsid w:val="007302E8"/>
    <w:rsid w:val="00840775"/>
    <w:rsid w:val="008A21D5"/>
    <w:rsid w:val="008B5C70"/>
    <w:rsid w:val="00900CC5"/>
    <w:rsid w:val="009112B0"/>
    <w:rsid w:val="00922DD6"/>
    <w:rsid w:val="00924B94"/>
    <w:rsid w:val="00971C16"/>
    <w:rsid w:val="00A77985"/>
    <w:rsid w:val="00A9157C"/>
    <w:rsid w:val="00AA723D"/>
    <w:rsid w:val="00AC3749"/>
    <w:rsid w:val="00BE0A6D"/>
    <w:rsid w:val="00C50743"/>
    <w:rsid w:val="00D31491"/>
    <w:rsid w:val="00D40573"/>
    <w:rsid w:val="00D44EAD"/>
    <w:rsid w:val="00DA4324"/>
    <w:rsid w:val="00DB6A1D"/>
    <w:rsid w:val="00DE1E58"/>
    <w:rsid w:val="00E05ACB"/>
    <w:rsid w:val="00E22649"/>
    <w:rsid w:val="00EC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23D"/>
    <w:rPr>
      <w:rFonts w:ascii="Tahoma" w:hAnsi="Tahoma" w:cs="Tahoma"/>
      <w:sz w:val="16"/>
      <w:szCs w:val="16"/>
    </w:rPr>
  </w:style>
  <w:style w:type="character" w:customStyle="1" w:styleId="style211">
    <w:name w:val="style211"/>
    <w:rsid w:val="00971C16"/>
    <w:rPr>
      <w:color w:val="4C4C4C"/>
    </w:rPr>
  </w:style>
  <w:style w:type="paragraph" w:styleId="a5">
    <w:name w:val="List Paragraph"/>
    <w:basedOn w:val="a"/>
    <w:uiPriority w:val="34"/>
    <w:qFormat/>
    <w:rsid w:val="00840775"/>
    <w:pPr>
      <w:spacing w:after="0" w:line="360" w:lineRule="auto"/>
      <w:ind w:left="720" w:firstLine="709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8407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"/>
    <w:basedOn w:val="a"/>
    <w:link w:val="a7"/>
    <w:rsid w:val="008407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84077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23D"/>
    <w:rPr>
      <w:rFonts w:ascii="Tahoma" w:hAnsi="Tahoma" w:cs="Tahoma"/>
      <w:sz w:val="16"/>
      <w:szCs w:val="16"/>
    </w:rPr>
  </w:style>
  <w:style w:type="character" w:customStyle="1" w:styleId="style211">
    <w:name w:val="style211"/>
    <w:rsid w:val="00971C16"/>
    <w:rPr>
      <w:color w:val="4C4C4C"/>
    </w:rPr>
  </w:style>
  <w:style w:type="paragraph" w:styleId="a5">
    <w:name w:val="List Paragraph"/>
    <w:basedOn w:val="a"/>
    <w:uiPriority w:val="34"/>
    <w:qFormat/>
    <w:rsid w:val="00840775"/>
    <w:pPr>
      <w:spacing w:after="0" w:line="360" w:lineRule="auto"/>
      <w:ind w:left="720" w:firstLine="709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8407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"/>
    <w:basedOn w:val="a"/>
    <w:link w:val="a7"/>
    <w:rsid w:val="008407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84077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980AE-0A6D-4C55-B71B-881A1D5E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2020-08-05T11:10:00Z</cp:lastPrinted>
  <dcterms:created xsi:type="dcterms:W3CDTF">2020-01-20T05:52:00Z</dcterms:created>
  <dcterms:modified xsi:type="dcterms:W3CDTF">2020-08-10T06:53:00Z</dcterms:modified>
</cp:coreProperties>
</file>